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53" w:rsidRDefault="008854D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Congo Bars</w:t>
      </w:r>
    </w:p>
    <w:tbl>
      <w:tblPr>
        <w:tblStyle w:val="a"/>
        <w:tblW w:w="3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55"/>
      </w:tblGrid>
      <w:tr w:rsidR="00AF7853">
        <w:trPr>
          <w:trHeight w:val="128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0" w:type="dxa"/>
              <w:bottom w:w="160" w:type="dxa"/>
              <w:right w:w="0" w:type="dxa"/>
            </w:tcMar>
          </w:tcPr>
          <w:p w:rsidR="00AF7853" w:rsidRDefault="008854D7">
            <w:pPr>
              <w:pStyle w:val="Heading6"/>
              <w:keepNext w:val="0"/>
              <w:keepLines w:val="0"/>
              <w:spacing w:before="0" w:after="0" w:line="380" w:lineRule="auto"/>
              <w:rPr>
                <w:rFonts w:ascii="Comic Sans MS" w:eastAsia="Comic Sans MS" w:hAnsi="Comic Sans MS" w:cs="Comic Sans MS"/>
                <w:b/>
                <w:i w:val="0"/>
                <w:color w:val="000000"/>
              </w:rPr>
            </w:pPr>
            <w:bookmarkStart w:id="1" w:name="_arahbw9mg6b" w:colFirst="0" w:colLast="0"/>
            <w:bookmarkEnd w:id="1"/>
            <w:r>
              <w:rPr>
                <w:rFonts w:ascii="Comic Sans MS" w:eastAsia="Comic Sans MS" w:hAnsi="Comic Sans MS" w:cs="Comic Sans MS"/>
                <w:b/>
                <w:i w:val="0"/>
                <w:color w:val="000000"/>
              </w:rPr>
              <w:t>READY IN:</w:t>
            </w:r>
          </w:p>
          <w:p w:rsidR="00AF7853" w:rsidRDefault="008854D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50 mins</w:t>
            </w:r>
          </w:p>
        </w:tc>
      </w:tr>
      <w:tr w:rsidR="00AF7853">
        <w:trPr>
          <w:trHeight w:val="6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0" w:type="dxa"/>
              <w:bottom w:w="160" w:type="dxa"/>
              <w:right w:w="0" w:type="dxa"/>
            </w:tcMar>
          </w:tcPr>
          <w:p w:rsidR="00AF7853" w:rsidRDefault="008854D7">
            <w:pPr>
              <w:pStyle w:val="Heading6"/>
              <w:keepNext w:val="0"/>
              <w:keepLines w:val="0"/>
              <w:spacing w:before="0" w:after="0" w:line="380" w:lineRule="auto"/>
              <w:rPr>
                <w:rFonts w:ascii="Comic Sans MS" w:eastAsia="Comic Sans MS" w:hAnsi="Comic Sans MS" w:cs="Comic Sans MS"/>
                <w:b/>
                <w:i w:val="0"/>
                <w:color w:val="000000"/>
                <w:sz w:val="24"/>
                <w:szCs w:val="24"/>
              </w:rPr>
            </w:pPr>
            <w:bookmarkStart w:id="2" w:name="_95ug5qoou15t" w:colFirst="0" w:colLast="0"/>
            <w:bookmarkEnd w:id="2"/>
            <w:r>
              <w:rPr>
                <w:rFonts w:ascii="Comic Sans MS" w:eastAsia="Comic Sans MS" w:hAnsi="Comic Sans MS" w:cs="Comic Sans MS"/>
                <w:b/>
                <w:i w:val="0"/>
                <w:color w:val="000000"/>
                <w:sz w:val="24"/>
                <w:szCs w:val="24"/>
              </w:rPr>
              <w:t>YIELD:</w:t>
            </w:r>
          </w:p>
          <w:p w:rsidR="00AF7853" w:rsidRDefault="008854D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892074"/>
                <w:sz w:val="24"/>
                <w:szCs w:val="24"/>
              </w:rPr>
              <w:t>24-28 bars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0" w:type="dxa"/>
            </w:tcMar>
          </w:tcPr>
          <w:p w:rsidR="00AF7853" w:rsidRDefault="00AF785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AF7853" w:rsidRDefault="008854D7">
      <w:pPr>
        <w:pStyle w:val="Heading4"/>
        <w:keepNext w:val="0"/>
        <w:keepLines w:val="0"/>
        <w:pBdr>
          <w:bottom w:val="single" w:sz="6" w:space="0" w:color="000000"/>
        </w:pBdr>
        <w:spacing w:before="300" w:after="100" w:line="288" w:lineRule="auto"/>
        <w:rPr>
          <w:rFonts w:ascii="Comic Sans MS" w:eastAsia="Comic Sans MS" w:hAnsi="Comic Sans MS" w:cs="Comic Sans MS"/>
          <w:b/>
          <w:color w:val="892074"/>
        </w:rPr>
      </w:pPr>
      <w:bookmarkStart w:id="3" w:name="_r2qtjfcffqdf" w:colFirst="0" w:colLast="0"/>
      <w:bookmarkEnd w:id="3"/>
      <w:r>
        <w:rPr>
          <w:rFonts w:ascii="Comic Sans MS" w:eastAsia="Comic Sans MS" w:hAnsi="Comic Sans MS" w:cs="Comic Sans MS"/>
          <w:b/>
          <w:color w:val="000000"/>
        </w:rPr>
        <w:t>INGREDIENTS</w:t>
      </w:r>
    </w:p>
    <w:p w:rsidR="00AF7853" w:rsidRDefault="008854D7">
      <w:pPr>
        <w:pStyle w:val="Heading4"/>
        <w:keepNext w:val="0"/>
        <w:keepLines w:val="0"/>
        <w:pBdr>
          <w:bottom w:val="single" w:sz="6" w:space="0" w:color="000000"/>
        </w:pBdr>
        <w:spacing w:before="300" w:after="100" w:line="288" w:lineRule="auto"/>
        <w:rPr>
          <w:rFonts w:ascii="Comic Sans MS" w:eastAsia="Comic Sans MS" w:hAnsi="Comic Sans MS" w:cs="Comic Sans MS"/>
        </w:rPr>
      </w:pPr>
      <w:bookmarkStart w:id="4" w:name="_wpns2m2k5xi5" w:colFirst="0" w:colLast="0"/>
      <w:bookmarkEnd w:id="4"/>
      <w:r>
        <w:rPr>
          <w:rFonts w:ascii="Comic Sans MS" w:eastAsia="Comic Sans MS" w:hAnsi="Comic Sans MS" w:cs="Comic Sans MS"/>
        </w:rPr>
        <w:t xml:space="preserve">2⁄3 cup </w:t>
      </w:r>
      <w:hyperlink r:id="rId5">
        <w:r>
          <w:rPr>
            <w:rFonts w:ascii="Comic Sans MS" w:eastAsia="Comic Sans MS" w:hAnsi="Comic Sans MS" w:cs="Comic Sans MS"/>
            <w:color w:val="892074"/>
            <w:u w:val="single"/>
          </w:rPr>
          <w:t>butter</w:t>
        </w:r>
      </w:hyperlink>
      <w:r>
        <w:rPr>
          <w:rFonts w:ascii="Comic Sans MS" w:eastAsia="Comic Sans MS" w:hAnsi="Comic Sans MS" w:cs="Comic Sans MS"/>
        </w:rPr>
        <w:t xml:space="preserve"> (melted)</w:t>
      </w:r>
    </w:p>
    <w:p w:rsidR="00AF7853" w:rsidRDefault="008854D7">
      <w:pPr>
        <w:numPr>
          <w:ilvl w:val="0"/>
          <w:numId w:val="2"/>
        </w:numPr>
        <w:pBdr>
          <w:top w:val="none" w:sz="0" w:space="10" w:color="auto"/>
          <w:bottom w:val="none" w:sz="0" w:space="10" w:color="auto"/>
          <w:between w:val="none" w:sz="0" w:space="10" w:color="auto"/>
        </w:pBdr>
        <w:spacing w:line="325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1lb </w:t>
      </w:r>
      <w:r>
        <w:fldChar w:fldCharType="begin"/>
      </w:r>
      <w:r>
        <w:instrText xml:space="preserve"> HYPERLINK "http://www.geniuskitchen.com/about/brown-sugar-375" </w:instrText>
      </w:r>
      <w:r>
        <w:fldChar w:fldCharType="separate"/>
      </w:r>
      <w:r>
        <w:rPr>
          <w:rFonts w:ascii="Comic Sans MS" w:eastAsia="Comic Sans MS" w:hAnsi="Comic Sans MS" w:cs="Comic Sans MS"/>
          <w:color w:val="892074"/>
          <w:sz w:val="24"/>
          <w:szCs w:val="24"/>
          <w:u w:val="single"/>
        </w:rPr>
        <w:t>light brown sugar</w:t>
      </w:r>
    </w:p>
    <w:p w:rsidR="00AF7853" w:rsidRDefault="008854D7">
      <w:pPr>
        <w:numPr>
          <w:ilvl w:val="0"/>
          <w:numId w:val="2"/>
        </w:numPr>
        <w:pBdr>
          <w:top w:val="none" w:sz="0" w:space="10" w:color="auto"/>
          <w:bottom w:val="none" w:sz="0" w:space="10" w:color="auto"/>
          <w:between w:val="none" w:sz="0" w:space="10" w:color="auto"/>
        </w:pBdr>
        <w:spacing w:line="325" w:lineRule="auto"/>
        <w:rPr>
          <w:rFonts w:ascii="Comic Sans MS" w:eastAsia="Comic Sans MS" w:hAnsi="Comic Sans MS" w:cs="Comic Sans MS"/>
          <w:sz w:val="24"/>
          <w:szCs w:val="24"/>
        </w:rPr>
      </w:pPr>
      <w:r>
        <w:fldChar w:fldCharType="end"/>
      </w:r>
      <w:r>
        <w:rPr>
          <w:rFonts w:ascii="Comic Sans MS" w:eastAsia="Comic Sans MS" w:hAnsi="Comic Sans MS" w:cs="Comic Sans MS"/>
          <w:sz w:val="24"/>
          <w:szCs w:val="24"/>
        </w:rPr>
        <w:t xml:space="preserve">3 </w:t>
      </w:r>
      <w:r>
        <w:fldChar w:fldCharType="begin"/>
      </w:r>
      <w:r>
        <w:instrText xml:space="preserve"> HYPERLINK "http://www.geniuskitchen.com/about/egg-142" </w:instrText>
      </w:r>
      <w:r>
        <w:fldChar w:fldCharType="separate"/>
      </w:r>
      <w:r>
        <w:rPr>
          <w:rFonts w:ascii="Comic Sans MS" w:eastAsia="Comic Sans MS" w:hAnsi="Comic Sans MS" w:cs="Comic Sans MS"/>
          <w:color w:val="892074"/>
          <w:sz w:val="24"/>
          <w:szCs w:val="24"/>
          <w:u w:val="single"/>
        </w:rPr>
        <w:t>eggs</w:t>
      </w:r>
    </w:p>
    <w:p w:rsidR="00AF7853" w:rsidRDefault="008854D7">
      <w:pPr>
        <w:numPr>
          <w:ilvl w:val="0"/>
          <w:numId w:val="2"/>
        </w:numPr>
        <w:pBdr>
          <w:top w:val="none" w:sz="0" w:space="10" w:color="auto"/>
          <w:bottom w:val="none" w:sz="0" w:space="10" w:color="auto"/>
          <w:between w:val="none" w:sz="0" w:space="10" w:color="auto"/>
        </w:pBdr>
        <w:spacing w:line="325" w:lineRule="auto"/>
        <w:rPr>
          <w:rFonts w:ascii="Comic Sans MS" w:eastAsia="Comic Sans MS" w:hAnsi="Comic Sans MS" w:cs="Comic Sans MS"/>
          <w:sz w:val="24"/>
          <w:szCs w:val="24"/>
        </w:rPr>
      </w:pPr>
      <w:r>
        <w:fldChar w:fldCharType="end"/>
      </w:r>
      <w:r>
        <w:rPr>
          <w:rFonts w:ascii="Comic Sans MS" w:eastAsia="Comic Sans MS" w:hAnsi="Comic Sans MS" w:cs="Comic Sans MS"/>
          <w:sz w:val="24"/>
          <w:szCs w:val="24"/>
        </w:rPr>
        <w:t xml:space="preserve">2 3⁄4 cups </w:t>
      </w:r>
      <w:r>
        <w:fldChar w:fldCharType="begin"/>
      </w:r>
      <w:r>
        <w:instrText xml:space="preserve"> HYPERLINK "http://www.geniuskitchen.com/about/flour-64" </w:instrText>
      </w:r>
      <w:r>
        <w:fldChar w:fldCharType="separate"/>
      </w:r>
      <w:r>
        <w:rPr>
          <w:rFonts w:ascii="Comic Sans MS" w:eastAsia="Comic Sans MS" w:hAnsi="Comic Sans MS" w:cs="Comic Sans MS"/>
          <w:color w:val="892074"/>
          <w:sz w:val="24"/>
          <w:szCs w:val="24"/>
          <w:u w:val="single"/>
        </w:rPr>
        <w:t>flour</w:t>
      </w:r>
    </w:p>
    <w:p w:rsidR="00AF7853" w:rsidRDefault="008854D7">
      <w:pPr>
        <w:numPr>
          <w:ilvl w:val="0"/>
          <w:numId w:val="2"/>
        </w:numPr>
        <w:pBdr>
          <w:top w:val="none" w:sz="0" w:space="10" w:color="auto"/>
          <w:bottom w:val="none" w:sz="0" w:space="10" w:color="auto"/>
          <w:between w:val="none" w:sz="0" w:space="10" w:color="auto"/>
        </w:pBdr>
        <w:spacing w:line="325" w:lineRule="auto"/>
        <w:rPr>
          <w:rFonts w:ascii="Comic Sans MS" w:eastAsia="Comic Sans MS" w:hAnsi="Comic Sans MS" w:cs="Comic Sans MS"/>
          <w:sz w:val="24"/>
          <w:szCs w:val="24"/>
        </w:rPr>
      </w:pPr>
      <w:r>
        <w:fldChar w:fldCharType="end"/>
      </w:r>
      <w:r>
        <w:rPr>
          <w:rFonts w:ascii="Comic Sans MS" w:eastAsia="Comic Sans MS" w:hAnsi="Comic Sans MS" w:cs="Comic Sans MS"/>
          <w:sz w:val="24"/>
          <w:szCs w:val="24"/>
        </w:rPr>
        <w:t xml:space="preserve">2 1⁄2 teaspoons </w:t>
      </w:r>
      <w:r>
        <w:fldChar w:fldCharType="begin"/>
      </w:r>
      <w:r>
        <w:instrText xml:space="preserve"> HYPERLINK "http://www.geniuskitchen.com/about/baking-powder-6" </w:instrText>
      </w:r>
      <w:r>
        <w:fldChar w:fldCharType="separate"/>
      </w:r>
      <w:r>
        <w:rPr>
          <w:rFonts w:ascii="Comic Sans MS" w:eastAsia="Comic Sans MS" w:hAnsi="Comic Sans MS" w:cs="Comic Sans MS"/>
          <w:color w:val="892074"/>
          <w:sz w:val="24"/>
          <w:szCs w:val="24"/>
          <w:u w:val="single"/>
        </w:rPr>
        <w:t>baking powder</w:t>
      </w:r>
    </w:p>
    <w:p w:rsidR="00AF7853" w:rsidRDefault="008854D7">
      <w:pPr>
        <w:numPr>
          <w:ilvl w:val="0"/>
          <w:numId w:val="2"/>
        </w:numPr>
        <w:pBdr>
          <w:top w:val="none" w:sz="0" w:space="10" w:color="auto"/>
          <w:bottom w:val="none" w:sz="0" w:space="10" w:color="auto"/>
          <w:between w:val="none" w:sz="0" w:space="10" w:color="auto"/>
        </w:pBdr>
        <w:spacing w:line="325" w:lineRule="auto"/>
        <w:rPr>
          <w:rFonts w:ascii="Comic Sans MS" w:eastAsia="Comic Sans MS" w:hAnsi="Comic Sans MS" w:cs="Comic Sans MS"/>
          <w:sz w:val="24"/>
          <w:szCs w:val="24"/>
        </w:rPr>
      </w:pPr>
      <w:r>
        <w:fldChar w:fldCharType="end"/>
      </w:r>
      <w:r>
        <w:rPr>
          <w:rFonts w:ascii="Comic Sans MS" w:eastAsia="Comic Sans MS" w:hAnsi="Comic Sans MS" w:cs="Comic Sans MS"/>
          <w:sz w:val="24"/>
          <w:szCs w:val="24"/>
        </w:rPr>
        <w:t xml:space="preserve">1⁄2 teaspoon </w:t>
      </w:r>
      <w:r>
        <w:fldChar w:fldCharType="begin"/>
      </w:r>
      <w:r>
        <w:instrText xml:space="preserve"> HYPE</w:instrText>
      </w:r>
      <w:r>
        <w:instrText xml:space="preserve">RLINK "http://www.geniuskitchen.com/about/salt-359" </w:instrText>
      </w:r>
      <w:r>
        <w:fldChar w:fldCharType="separate"/>
      </w:r>
      <w:r>
        <w:rPr>
          <w:rFonts w:ascii="Comic Sans MS" w:eastAsia="Comic Sans MS" w:hAnsi="Comic Sans MS" w:cs="Comic Sans MS"/>
          <w:color w:val="892074"/>
          <w:sz w:val="24"/>
          <w:szCs w:val="24"/>
          <w:u w:val="single"/>
        </w:rPr>
        <w:t>salt</w:t>
      </w:r>
    </w:p>
    <w:p w:rsidR="00AF7853" w:rsidRDefault="008854D7">
      <w:pPr>
        <w:numPr>
          <w:ilvl w:val="0"/>
          <w:numId w:val="2"/>
        </w:numPr>
        <w:pBdr>
          <w:top w:val="none" w:sz="0" w:space="10" w:color="auto"/>
          <w:bottom w:val="none" w:sz="0" w:space="10" w:color="auto"/>
          <w:between w:val="none" w:sz="0" w:space="10" w:color="auto"/>
        </w:pBdr>
        <w:spacing w:line="325" w:lineRule="auto"/>
        <w:rPr>
          <w:rFonts w:ascii="Comic Sans MS" w:eastAsia="Comic Sans MS" w:hAnsi="Comic Sans MS" w:cs="Comic Sans MS"/>
          <w:sz w:val="24"/>
          <w:szCs w:val="24"/>
        </w:rPr>
      </w:pPr>
      <w:r>
        <w:fldChar w:fldCharType="end"/>
      </w:r>
      <w:r>
        <w:rPr>
          <w:rFonts w:ascii="Comic Sans MS" w:eastAsia="Comic Sans MS" w:hAnsi="Comic Sans MS" w:cs="Comic Sans MS"/>
          <w:sz w:val="24"/>
          <w:szCs w:val="24"/>
        </w:rPr>
        <w:t xml:space="preserve">12 ounces </w:t>
      </w:r>
      <w:r>
        <w:fldChar w:fldCharType="begin"/>
      </w:r>
      <w:r>
        <w:instrText xml:space="preserve"> HYPERLINK "http://www.geniuskitchen.com/about/chocolate-224" </w:instrText>
      </w:r>
      <w:r>
        <w:fldChar w:fldCharType="separate"/>
      </w:r>
      <w:r>
        <w:rPr>
          <w:rFonts w:ascii="Comic Sans MS" w:eastAsia="Comic Sans MS" w:hAnsi="Comic Sans MS" w:cs="Comic Sans MS"/>
          <w:color w:val="892074"/>
          <w:sz w:val="24"/>
          <w:szCs w:val="24"/>
          <w:u w:val="single"/>
        </w:rPr>
        <w:t>chocolate chips</w:t>
      </w:r>
    </w:p>
    <w:p w:rsidR="00AF7853" w:rsidRDefault="008854D7">
      <w:pPr>
        <w:numPr>
          <w:ilvl w:val="0"/>
          <w:numId w:val="2"/>
        </w:numPr>
        <w:pBdr>
          <w:top w:val="none" w:sz="0" w:space="10" w:color="auto"/>
          <w:bottom w:val="none" w:sz="0" w:space="10" w:color="auto"/>
          <w:between w:val="none" w:sz="0" w:space="10" w:color="auto"/>
        </w:pBdr>
        <w:spacing w:line="325" w:lineRule="auto"/>
        <w:rPr>
          <w:rFonts w:ascii="Comic Sans MS" w:eastAsia="Comic Sans MS" w:hAnsi="Comic Sans MS" w:cs="Comic Sans MS"/>
          <w:sz w:val="24"/>
          <w:szCs w:val="24"/>
        </w:rPr>
      </w:pPr>
      <w:r>
        <w:fldChar w:fldCharType="end"/>
      </w:r>
      <w:r>
        <w:rPr>
          <w:rFonts w:ascii="Comic Sans MS" w:eastAsia="Comic Sans MS" w:hAnsi="Comic Sans MS" w:cs="Comic Sans MS"/>
          <w:sz w:val="24"/>
          <w:szCs w:val="24"/>
        </w:rPr>
        <w:t xml:space="preserve">1 cup chopped </w:t>
      </w:r>
      <w:hyperlink r:id="rId6">
        <w:r>
          <w:rPr>
            <w:rFonts w:ascii="Comic Sans MS" w:eastAsia="Comic Sans MS" w:hAnsi="Comic Sans MS" w:cs="Comic Sans MS"/>
            <w:color w:val="892074"/>
            <w:sz w:val="24"/>
            <w:szCs w:val="24"/>
            <w:u w:val="single"/>
          </w:rPr>
          <w:t>walnuts</w:t>
        </w:r>
      </w:hyperlink>
    </w:p>
    <w:p w:rsidR="00AF7853" w:rsidRDefault="008854D7">
      <w:pPr>
        <w:numPr>
          <w:ilvl w:val="0"/>
          <w:numId w:val="2"/>
        </w:numPr>
        <w:pBdr>
          <w:top w:val="none" w:sz="0" w:space="10" w:color="auto"/>
          <w:bottom w:val="none" w:sz="0" w:space="10" w:color="auto"/>
          <w:between w:val="none" w:sz="0" w:space="10" w:color="auto"/>
        </w:pBdr>
        <w:spacing w:line="325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</w:rPr>
        <w:t>DIRECTIONS</w:t>
      </w:r>
    </w:p>
    <w:p w:rsidR="00AF7853" w:rsidRDefault="008854D7">
      <w:pPr>
        <w:numPr>
          <w:ilvl w:val="0"/>
          <w:numId w:val="1"/>
        </w:numPr>
        <w:pBdr>
          <w:bottom w:val="none" w:sz="0" w:space="21" w:color="auto"/>
        </w:pBdr>
        <w:ind w:left="15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Melt the butter and add brown sugar; mix well and cool.</w:t>
      </w:r>
    </w:p>
    <w:p w:rsidR="00AF7853" w:rsidRDefault="008854D7">
      <w:pPr>
        <w:numPr>
          <w:ilvl w:val="0"/>
          <w:numId w:val="1"/>
        </w:numPr>
        <w:pBdr>
          <w:bottom w:val="none" w:sz="0" w:space="21" w:color="auto"/>
        </w:pBdr>
        <w:ind w:left="15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Add eggs, one at a time, beating well each time.</w:t>
      </w:r>
    </w:p>
    <w:p w:rsidR="00AF7853" w:rsidRDefault="008854D7">
      <w:pPr>
        <w:numPr>
          <w:ilvl w:val="0"/>
          <w:numId w:val="1"/>
        </w:numPr>
        <w:pBdr>
          <w:bottom w:val="none" w:sz="0" w:space="21" w:color="auto"/>
        </w:pBdr>
        <w:ind w:left="15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Add dry ingredients and mix well.</w:t>
      </w:r>
    </w:p>
    <w:p w:rsidR="00AF7853" w:rsidRDefault="008854D7">
      <w:pPr>
        <w:numPr>
          <w:ilvl w:val="0"/>
          <w:numId w:val="1"/>
        </w:numPr>
        <w:pBdr>
          <w:bottom w:val="none" w:sz="0" w:space="21" w:color="auto"/>
        </w:pBdr>
        <w:ind w:left="15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Add the nuts and chocolate bits.</w:t>
      </w:r>
    </w:p>
    <w:p w:rsidR="00AF7853" w:rsidRDefault="008854D7">
      <w:pPr>
        <w:numPr>
          <w:ilvl w:val="0"/>
          <w:numId w:val="1"/>
        </w:numPr>
        <w:pBdr>
          <w:bottom w:val="none" w:sz="0" w:space="21" w:color="auto"/>
        </w:pBdr>
        <w:spacing w:after="720"/>
        <w:ind w:left="15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Put in a greased 9x13 pan and bake 350 degrees for about 25-30 minutes.</w:t>
      </w:r>
      <w:r>
        <w:fldChar w:fldCharType="begin"/>
      </w:r>
      <w:r>
        <w:instrText xml:space="preserve"> HYPERLINK "h</w:instrText>
      </w:r>
      <w:r>
        <w:instrText xml:space="preserve">ttp://www.geniuskitchen.com/recipe/edit.php?rid=211638" </w:instrText>
      </w:r>
      <w:r>
        <w:fldChar w:fldCharType="separate"/>
      </w:r>
    </w:p>
    <w:p w:rsidR="00AF7853" w:rsidRDefault="008854D7">
      <w:r>
        <w:lastRenderedPageBreak/>
        <w:fldChar w:fldCharType="end"/>
      </w:r>
    </w:p>
    <w:sectPr w:rsidR="00AF7853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A133C"/>
    <w:multiLevelType w:val="multilevel"/>
    <w:tmpl w:val="315C08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E36F7B"/>
    <w:multiLevelType w:val="multilevel"/>
    <w:tmpl w:val="096CD8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53"/>
    <w:rsid w:val="008854D7"/>
    <w:rsid w:val="00A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7248A-0641-48ED-B4A5-D6F809EB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iuskitchen.com/about/walnut-314" TargetMode="External"/><Relationship Id="rId5" Type="http://schemas.openxmlformats.org/officeDocument/2006/relationships/hyperlink" Target="http://www.geniuskitchen.com/about/butter-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2020-01-14T16:34:00Z</dcterms:created>
  <dcterms:modified xsi:type="dcterms:W3CDTF">2020-01-14T16:34:00Z</dcterms:modified>
</cp:coreProperties>
</file>